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04" w:rsidRDefault="00130304" w:rsidP="00130304">
      <w:pPr>
        <w:spacing w:before="75" w:after="75" w:line="276" w:lineRule="auto"/>
        <w:ind w:firstLine="708"/>
        <w:jc w:val="center"/>
        <w:rPr>
          <w:sz w:val="28"/>
          <w:szCs w:val="28"/>
        </w:rPr>
      </w:pPr>
      <w:r w:rsidRPr="00130304">
        <w:rPr>
          <w:sz w:val="28"/>
          <w:szCs w:val="28"/>
        </w:rPr>
        <w:t>Федеральный государственный образовательный станд</w:t>
      </w:r>
      <w:r>
        <w:rPr>
          <w:sz w:val="28"/>
          <w:szCs w:val="28"/>
        </w:rPr>
        <w:t>а</w:t>
      </w:r>
      <w:r w:rsidRPr="00130304">
        <w:rPr>
          <w:sz w:val="28"/>
          <w:szCs w:val="28"/>
        </w:rPr>
        <w:t>рт</w:t>
      </w:r>
    </w:p>
    <w:p w:rsidR="00926C16" w:rsidRPr="00130304" w:rsidRDefault="00926C16" w:rsidP="00130304">
      <w:pPr>
        <w:spacing w:before="75" w:after="75" w:line="276" w:lineRule="auto"/>
        <w:ind w:firstLine="708"/>
        <w:jc w:val="center"/>
        <w:rPr>
          <w:sz w:val="28"/>
          <w:szCs w:val="28"/>
        </w:rPr>
      </w:pPr>
    </w:p>
    <w:p w:rsidR="00926C16" w:rsidRPr="00926C16" w:rsidRDefault="00926C16" w:rsidP="00926C16">
      <w:pPr>
        <w:spacing w:before="75" w:after="75" w:line="276" w:lineRule="auto"/>
        <w:ind w:firstLine="708"/>
        <w:jc w:val="both"/>
      </w:pPr>
      <w:r w:rsidRPr="00926C16">
        <w:t>Федеральные государственные образовательные стандарты обеспечивают:</w:t>
      </w:r>
    </w:p>
    <w:p w:rsidR="00926C16" w:rsidRPr="00926C16" w:rsidRDefault="00926C16" w:rsidP="00926C16">
      <w:pPr>
        <w:numPr>
          <w:ilvl w:val="0"/>
          <w:numId w:val="1"/>
        </w:numPr>
        <w:spacing w:before="75" w:after="75" w:line="276" w:lineRule="auto"/>
        <w:jc w:val="both"/>
      </w:pPr>
      <w:r w:rsidRPr="00926C16">
        <w:t>единство образовательного пространства Российской Федерации;</w:t>
      </w:r>
    </w:p>
    <w:p w:rsidR="00926C16" w:rsidRPr="00926C16" w:rsidRDefault="00926C16" w:rsidP="00926C16">
      <w:pPr>
        <w:numPr>
          <w:ilvl w:val="0"/>
          <w:numId w:val="1"/>
        </w:numPr>
        <w:spacing w:before="75" w:after="75" w:line="276" w:lineRule="auto"/>
        <w:jc w:val="both"/>
      </w:pPr>
      <w:r w:rsidRPr="00926C16">
        <w:t>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926C16" w:rsidRPr="00926C16" w:rsidRDefault="00926C16" w:rsidP="00926C16">
      <w:pPr>
        <w:spacing w:before="75" w:after="75" w:line="276" w:lineRule="auto"/>
        <w:ind w:firstLine="708"/>
        <w:jc w:val="both"/>
      </w:pPr>
      <w:r w:rsidRPr="00926C16">
        <w:t>Каждый стандарт включает 3 вида требований:</w:t>
      </w:r>
    </w:p>
    <w:p w:rsidR="00926C16" w:rsidRPr="00926C16" w:rsidRDefault="00926C16" w:rsidP="00926C16">
      <w:pPr>
        <w:numPr>
          <w:ilvl w:val="0"/>
          <w:numId w:val="2"/>
        </w:numPr>
        <w:spacing w:before="75" w:after="75" w:line="276" w:lineRule="auto"/>
        <w:jc w:val="both"/>
      </w:pPr>
      <w:r w:rsidRPr="00926C16">
        <w:t>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926C16" w:rsidRPr="00926C16" w:rsidRDefault="00926C16" w:rsidP="00926C16">
      <w:pPr>
        <w:numPr>
          <w:ilvl w:val="0"/>
          <w:numId w:val="2"/>
        </w:numPr>
        <w:spacing w:before="75" w:after="75" w:line="276" w:lineRule="auto"/>
        <w:jc w:val="both"/>
      </w:pPr>
      <w:r w:rsidRPr="00926C16">
        <w:t>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926C16" w:rsidRPr="00926C16" w:rsidRDefault="00926C16" w:rsidP="00926C16">
      <w:pPr>
        <w:numPr>
          <w:ilvl w:val="0"/>
          <w:numId w:val="2"/>
        </w:numPr>
        <w:spacing w:before="75" w:after="75" w:line="276" w:lineRule="auto"/>
        <w:jc w:val="both"/>
      </w:pPr>
      <w:r w:rsidRPr="00926C16">
        <w:t>требования к результатам освоения основных образовательных программ.</w:t>
      </w:r>
    </w:p>
    <w:p w:rsidR="00926C16" w:rsidRDefault="00FB4D0F" w:rsidP="003559E2">
      <w:pPr>
        <w:spacing w:before="75" w:after="75" w:line="276" w:lineRule="auto"/>
        <w:ind w:firstLine="708"/>
        <w:jc w:val="both"/>
      </w:pPr>
      <w:hyperlink r:id="rId5" w:history="1">
        <w:r>
          <w:rPr>
            <w:rStyle w:val="a4"/>
          </w:rPr>
          <w:t>ФГОС – Федеральные государствен</w:t>
        </w:r>
        <w:r>
          <w:rPr>
            <w:rStyle w:val="a4"/>
          </w:rPr>
          <w:t>н</w:t>
        </w:r>
        <w:r>
          <w:rPr>
            <w:rStyle w:val="a4"/>
          </w:rPr>
          <w:t>ые образовательные стандарты (fgos.ru)</w:t>
        </w:r>
      </w:hyperlink>
    </w:p>
    <w:p w:rsidR="00926C16" w:rsidRDefault="00926C16" w:rsidP="003559E2">
      <w:pPr>
        <w:spacing w:before="75" w:after="75" w:line="276" w:lineRule="auto"/>
        <w:ind w:firstLine="708"/>
        <w:jc w:val="both"/>
      </w:pPr>
    </w:p>
    <w:p w:rsidR="003559E2" w:rsidRDefault="003559E2" w:rsidP="003559E2">
      <w:pPr>
        <w:spacing w:before="75" w:after="75" w:line="276" w:lineRule="auto"/>
        <w:ind w:firstLine="708"/>
        <w:jc w:val="both"/>
      </w:pPr>
      <w:r w:rsidRPr="00A7587B">
        <w:t xml:space="preserve">С 1 сентября 2011 года педагогический коллектив </w:t>
      </w:r>
      <w:r>
        <w:t>приступил к реализации ОП НОО,</w:t>
      </w:r>
      <w:r w:rsidRPr="00A7587B">
        <w:t xml:space="preserve"> с 1 сентября 2013 года в опережающем режиме – ОП ООО, с 1 сентября 2018 года в опережающем режиме – ОП СОО. </w:t>
      </w:r>
    </w:p>
    <w:p w:rsidR="003559E2" w:rsidRPr="00A7587B" w:rsidRDefault="003559E2" w:rsidP="003559E2">
      <w:pPr>
        <w:spacing w:before="75" w:after="75" w:line="276" w:lineRule="auto"/>
        <w:ind w:firstLine="708"/>
        <w:jc w:val="both"/>
      </w:pPr>
      <w:r w:rsidRPr="00A7587B">
        <w:t xml:space="preserve">В МКОУ СШ №6 г. Приволжска ФГОС СОО введено приказом Департамента образования №194-о от </w:t>
      </w:r>
      <w:r w:rsidR="00FB4D0F">
        <w:t>08.02.2018</w:t>
      </w:r>
      <w:r w:rsidRPr="00A7587B">
        <w:t>г</w:t>
      </w:r>
      <w:r w:rsidR="00FB4D0F">
        <w:t>. «</w:t>
      </w:r>
      <w:r w:rsidRPr="00A7587B">
        <w:t>Об апробации федерального государственного стандарта среднего общего образования в образовательных учреждениях Ивановской области с 1 сентября 2018 года».</w:t>
      </w:r>
    </w:p>
    <w:p w:rsidR="003559E2" w:rsidRPr="00A7587B" w:rsidRDefault="003559E2" w:rsidP="003559E2">
      <w:pPr>
        <w:spacing w:before="75" w:after="75" w:line="276" w:lineRule="auto"/>
        <w:ind w:firstLine="708"/>
        <w:jc w:val="both"/>
      </w:pPr>
      <w:r w:rsidRPr="00A7587B">
        <w:t>В школе разработаны образовательная программа начального общего образования (ОП НОО), образовательная программа основного общего образования (ОП ООО) и образовательная программа среднего общего образования (ОП СОО).</w:t>
      </w:r>
    </w:p>
    <w:p w:rsidR="003559E2" w:rsidRPr="00A7587B" w:rsidRDefault="003559E2" w:rsidP="003559E2">
      <w:pPr>
        <w:spacing w:line="276" w:lineRule="auto"/>
        <w:ind w:firstLine="708"/>
        <w:jc w:val="center"/>
      </w:pPr>
      <w:r w:rsidRPr="00A7587B">
        <w:t>П</w:t>
      </w:r>
      <w:bookmarkStart w:id="0" w:name="_GoBack"/>
      <w:bookmarkEnd w:id="0"/>
      <w:r w:rsidRPr="00A7587B">
        <w:t>лан введения ФГОС в МКОУ СШ №6 г. Приволжска</w:t>
      </w:r>
    </w:p>
    <w:p w:rsidR="003559E2" w:rsidRPr="00A7587B" w:rsidRDefault="003559E2" w:rsidP="003559E2">
      <w:pPr>
        <w:jc w:val="center"/>
      </w:pPr>
    </w:p>
    <w:tbl>
      <w:tblPr>
        <w:tblStyle w:val="a3"/>
        <w:tblW w:w="9875" w:type="dxa"/>
        <w:tblLook w:val="04A0" w:firstRow="1" w:lastRow="0" w:firstColumn="1" w:lastColumn="0" w:noHBand="0" w:noVBand="1"/>
      </w:tblPr>
      <w:tblGrid>
        <w:gridCol w:w="1242"/>
        <w:gridCol w:w="656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3559E2" w:rsidRPr="00A7587B" w:rsidTr="00E8684D">
        <w:tc>
          <w:tcPr>
            <w:tcW w:w="1242" w:type="dxa"/>
          </w:tcPr>
          <w:p w:rsidR="003559E2" w:rsidRPr="00A7587B" w:rsidRDefault="003559E2" w:rsidP="00E8684D">
            <w:pPr>
              <w:jc w:val="center"/>
            </w:pPr>
            <w:r w:rsidRPr="00A7587B">
              <w:t>2011-12 г</w:t>
            </w:r>
          </w:p>
        </w:tc>
        <w:tc>
          <w:tcPr>
            <w:tcW w:w="656" w:type="dxa"/>
          </w:tcPr>
          <w:p w:rsidR="003559E2" w:rsidRPr="00A7587B" w:rsidRDefault="003559E2" w:rsidP="00E8684D">
            <w:pPr>
              <w:jc w:val="center"/>
            </w:pPr>
            <w:r w:rsidRPr="00A7587B">
              <w:t>1</w:t>
            </w:r>
          </w:p>
        </w:tc>
        <w:tc>
          <w:tcPr>
            <w:tcW w:w="797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7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7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</w:tr>
      <w:tr w:rsidR="003559E2" w:rsidRPr="00A7587B" w:rsidTr="00E8684D">
        <w:tc>
          <w:tcPr>
            <w:tcW w:w="1242" w:type="dxa"/>
          </w:tcPr>
          <w:p w:rsidR="003559E2" w:rsidRPr="00A7587B" w:rsidRDefault="003559E2" w:rsidP="00E8684D">
            <w:pPr>
              <w:jc w:val="center"/>
            </w:pPr>
            <w:r w:rsidRPr="00A7587B">
              <w:t>2012-13г</w:t>
            </w:r>
          </w:p>
        </w:tc>
        <w:tc>
          <w:tcPr>
            <w:tcW w:w="656" w:type="dxa"/>
          </w:tcPr>
          <w:p w:rsidR="003559E2" w:rsidRPr="00A7587B" w:rsidRDefault="003559E2" w:rsidP="00E8684D">
            <w:pPr>
              <w:jc w:val="center"/>
            </w:pPr>
            <w:r w:rsidRPr="00A7587B">
              <w:t>1</w:t>
            </w:r>
          </w:p>
        </w:tc>
        <w:tc>
          <w:tcPr>
            <w:tcW w:w="797" w:type="dxa"/>
          </w:tcPr>
          <w:p w:rsidR="003559E2" w:rsidRPr="00A7587B" w:rsidRDefault="003559E2" w:rsidP="00E8684D">
            <w:pPr>
              <w:jc w:val="center"/>
            </w:pPr>
            <w:r w:rsidRPr="00A7587B">
              <w:t>2</w:t>
            </w:r>
          </w:p>
        </w:tc>
        <w:tc>
          <w:tcPr>
            <w:tcW w:w="797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7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</w:tr>
      <w:tr w:rsidR="003559E2" w:rsidRPr="00A7587B" w:rsidTr="00E8684D">
        <w:tc>
          <w:tcPr>
            <w:tcW w:w="1242" w:type="dxa"/>
          </w:tcPr>
          <w:p w:rsidR="003559E2" w:rsidRPr="00A7587B" w:rsidRDefault="003559E2" w:rsidP="00E8684D">
            <w:pPr>
              <w:jc w:val="center"/>
            </w:pPr>
            <w:r w:rsidRPr="00A7587B">
              <w:t>2013-14 г</w:t>
            </w:r>
          </w:p>
        </w:tc>
        <w:tc>
          <w:tcPr>
            <w:tcW w:w="656" w:type="dxa"/>
          </w:tcPr>
          <w:p w:rsidR="003559E2" w:rsidRPr="00A7587B" w:rsidRDefault="003559E2" w:rsidP="00E8684D">
            <w:pPr>
              <w:jc w:val="center"/>
            </w:pPr>
            <w:r w:rsidRPr="00A7587B">
              <w:t>1</w:t>
            </w:r>
          </w:p>
        </w:tc>
        <w:tc>
          <w:tcPr>
            <w:tcW w:w="797" w:type="dxa"/>
          </w:tcPr>
          <w:p w:rsidR="003559E2" w:rsidRPr="00A7587B" w:rsidRDefault="003559E2" w:rsidP="00E8684D">
            <w:pPr>
              <w:jc w:val="center"/>
            </w:pPr>
            <w:r w:rsidRPr="00A7587B">
              <w:t>2</w:t>
            </w:r>
          </w:p>
        </w:tc>
        <w:tc>
          <w:tcPr>
            <w:tcW w:w="797" w:type="dxa"/>
          </w:tcPr>
          <w:p w:rsidR="003559E2" w:rsidRPr="00A7587B" w:rsidRDefault="003559E2" w:rsidP="00E8684D">
            <w:pPr>
              <w:jc w:val="center"/>
            </w:pPr>
            <w:r w:rsidRPr="00A7587B">
              <w:t>3</w:t>
            </w:r>
          </w:p>
        </w:tc>
        <w:tc>
          <w:tcPr>
            <w:tcW w:w="797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5п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</w:tr>
      <w:tr w:rsidR="003559E2" w:rsidRPr="00A7587B" w:rsidTr="00E8684D">
        <w:tc>
          <w:tcPr>
            <w:tcW w:w="1242" w:type="dxa"/>
          </w:tcPr>
          <w:p w:rsidR="003559E2" w:rsidRPr="00A7587B" w:rsidRDefault="003559E2" w:rsidP="00E8684D">
            <w:pPr>
              <w:jc w:val="center"/>
            </w:pPr>
            <w:r w:rsidRPr="00A7587B">
              <w:t>2014-15 г</w:t>
            </w:r>
          </w:p>
        </w:tc>
        <w:tc>
          <w:tcPr>
            <w:tcW w:w="656" w:type="dxa"/>
          </w:tcPr>
          <w:p w:rsidR="003559E2" w:rsidRPr="00A7587B" w:rsidRDefault="003559E2" w:rsidP="00E8684D">
            <w:pPr>
              <w:jc w:val="center"/>
            </w:pPr>
            <w:r w:rsidRPr="00A7587B">
              <w:t>1</w:t>
            </w:r>
          </w:p>
        </w:tc>
        <w:tc>
          <w:tcPr>
            <w:tcW w:w="797" w:type="dxa"/>
          </w:tcPr>
          <w:p w:rsidR="003559E2" w:rsidRPr="00A7587B" w:rsidRDefault="003559E2" w:rsidP="00E8684D">
            <w:pPr>
              <w:jc w:val="center"/>
            </w:pPr>
            <w:r w:rsidRPr="00A7587B">
              <w:t>2</w:t>
            </w:r>
          </w:p>
        </w:tc>
        <w:tc>
          <w:tcPr>
            <w:tcW w:w="797" w:type="dxa"/>
          </w:tcPr>
          <w:p w:rsidR="003559E2" w:rsidRPr="00A7587B" w:rsidRDefault="003559E2" w:rsidP="00E8684D">
            <w:pPr>
              <w:jc w:val="center"/>
            </w:pPr>
            <w:r w:rsidRPr="00A7587B">
              <w:t>3</w:t>
            </w:r>
          </w:p>
        </w:tc>
        <w:tc>
          <w:tcPr>
            <w:tcW w:w="797" w:type="dxa"/>
          </w:tcPr>
          <w:p w:rsidR="003559E2" w:rsidRPr="00A7587B" w:rsidRDefault="003559E2" w:rsidP="00E8684D">
            <w:pPr>
              <w:jc w:val="center"/>
            </w:pPr>
            <w:r w:rsidRPr="00A7587B">
              <w:t>4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5п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6п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</w:tr>
      <w:tr w:rsidR="003559E2" w:rsidRPr="00A7587B" w:rsidTr="00E8684D">
        <w:tc>
          <w:tcPr>
            <w:tcW w:w="1242" w:type="dxa"/>
          </w:tcPr>
          <w:p w:rsidR="003559E2" w:rsidRPr="00A7587B" w:rsidRDefault="003559E2" w:rsidP="00E8684D">
            <w:pPr>
              <w:jc w:val="center"/>
            </w:pPr>
            <w:r w:rsidRPr="00A7587B">
              <w:t>2015-16 г</w:t>
            </w:r>
          </w:p>
        </w:tc>
        <w:tc>
          <w:tcPr>
            <w:tcW w:w="656" w:type="dxa"/>
          </w:tcPr>
          <w:p w:rsidR="003559E2" w:rsidRPr="00A7587B" w:rsidRDefault="003559E2" w:rsidP="00E8684D">
            <w:pPr>
              <w:jc w:val="center"/>
            </w:pPr>
            <w:r w:rsidRPr="00A7587B">
              <w:t>1</w:t>
            </w:r>
          </w:p>
        </w:tc>
        <w:tc>
          <w:tcPr>
            <w:tcW w:w="797" w:type="dxa"/>
          </w:tcPr>
          <w:p w:rsidR="003559E2" w:rsidRPr="00A7587B" w:rsidRDefault="003559E2" w:rsidP="00E8684D">
            <w:pPr>
              <w:jc w:val="center"/>
            </w:pPr>
            <w:r w:rsidRPr="00A7587B">
              <w:t>2</w:t>
            </w:r>
          </w:p>
        </w:tc>
        <w:tc>
          <w:tcPr>
            <w:tcW w:w="797" w:type="dxa"/>
          </w:tcPr>
          <w:p w:rsidR="003559E2" w:rsidRPr="00A7587B" w:rsidRDefault="003559E2" w:rsidP="00E8684D">
            <w:pPr>
              <w:jc w:val="center"/>
            </w:pPr>
            <w:r w:rsidRPr="00A7587B">
              <w:t>3</w:t>
            </w:r>
          </w:p>
        </w:tc>
        <w:tc>
          <w:tcPr>
            <w:tcW w:w="797" w:type="dxa"/>
          </w:tcPr>
          <w:p w:rsidR="003559E2" w:rsidRPr="00A7587B" w:rsidRDefault="003559E2" w:rsidP="00E8684D">
            <w:pPr>
              <w:jc w:val="center"/>
            </w:pPr>
            <w:r w:rsidRPr="00A7587B">
              <w:t>4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5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6п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7п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</w:tr>
      <w:tr w:rsidR="003559E2" w:rsidRPr="00A7587B" w:rsidTr="00E8684D">
        <w:tc>
          <w:tcPr>
            <w:tcW w:w="1242" w:type="dxa"/>
          </w:tcPr>
          <w:p w:rsidR="003559E2" w:rsidRPr="00A7587B" w:rsidRDefault="003559E2" w:rsidP="00E8684D">
            <w:pPr>
              <w:jc w:val="center"/>
            </w:pPr>
            <w:r w:rsidRPr="00A7587B">
              <w:t>2016-17 г</w:t>
            </w:r>
          </w:p>
        </w:tc>
        <w:tc>
          <w:tcPr>
            <w:tcW w:w="656" w:type="dxa"/>
          </w:tcPr>
          <w:p w:rsidR="003559E2" w:rsidRPr="00A7587B" w:rsidRDefault="003559E2" w:rsidP="00E8684D">
            <w:pPr>
              <w:jc w:val="center"/>
            </w:pPr>
            <w:r w:rsidRPr="00A7587B">
              <w:t>1</w:t>
            </w:r>
          </w:p>
        </w:tc>
        <w:tc>
          <w:tcPr>
            <w:tcW w:w="797" w:type="dxa"/>
          </w:tcPr>
          <w:p w:rsidR="003559E2" w:rsidRPr="00A7587B" w:rsidRDefault="003559E2" w:rsidP="00E8684D">
            <w:pPr>
              <w:jc w:val="center"/>
            </w:pPr>
            <w:r w:rsidRPr="00A7587B">
              <w:t>2</w:t>
            </w:r>
          </w:p>
        </w:tc>
        <w:tc>
          <w:tcPr>
            <w:tcW w:w="797" w:type="dxa"/>
          </w:tcPr>
          <w:p w:rsidR="003559E2" w:rsidRPr="00A7587B" w:rsidRDefault="003559E2" w:rsidP="00E8684D">
            <w:pPr>
              <w:jc w:val="center"/>
            </w:pPr>
            <w:r w:rsidRPr="00A7587B">
              <w:t>3</w:t>
            </w:r>
          </w:p>
        </w:tc>
        <w:tc>
          <w:tcPr>
            <w:tcW w:w="797" w:type="dxa"/>
          </w:tcPr>
          <w:p w:rsidR="003559E2" w:rsidRPr="00A7587B" w:rsidRDefault="003559E2" w:rsidP="00E8684D">
            <w:pPr>
              <w:jc w:val="center"/>
            </w:pPr>
            <w:r w:rsidRPr="00A7587B">
              <w:t>4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5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6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7п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8п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</w:tr>
      <w:tr w:rsidR="003559E2" w:rsidRPr="00A7587B" w:rsidTr="00E8684D">
        <w:tc>
          <w:tcPr>
            <w:tcW w:w="1242" w:type="dxa"/>
          </w:tcPr>
          <w:p w:rsidR="003559E2" w:rsidRPr="00A7587B" w:rsidRDefault="003559E2" w:rsidP="00E8684D">
            <w:pPr>
              <w:jc w:val="center"/>
            </w:pPr>
            <w:r w:rsidRPr="00A7587B">
              <w:t>2017-18 г</w:t>
            </w:r>
          </w:p>
        </w:tc>
        <w:tc>
          <w:tcPr>
            <w:tcW w:w="656" w:type="dxa"/>
          </w:tcPr>
          <w:p w:rsidR="003559E2" w:rsidRPr="00A7587B" w:rsidRDefault="003559E2" w:rsidP="00E8684D">
            <w:pPr>
              <w:jc w:val="center"/>
            </w:pPr>
            <w:r w:rsidRPr="00A7587B">
              <w:t>1</w:t>
            </w:r>
          </w:p>
        </w:tc>
        <w:tc>
          <w:tcPr>
            <w:tcW w:w="797" w:type="dxa"/>
          </w:tcPr>
          <w:p w:rsidR="003559E2" w:rsidRPr="00A7587B" w:rsidRDefault="003559E2" w:rsidP="00E8684D">
            <w:pPr>
              <w:jc w:val="center"/>
            </w:pPr>
            <w:r w:rsidRPr="00A7587B">
              <w:t>2</w:t>
            </w:r>
          </w:p>
        </w:tc>
        <w:tc>
          <w:tcPr>
            <w:tcW w:w="797" w:type="dxa"/>
          </w:tcPr>
          <w:p w:rsidR="003559E2" w:rsidRPr="00A7587B" w:rsidRDefault="003559E2" w:rsidP="00E8684D">
            <w:pPr>
              <w:jc w:val="center"/>
            </w:pPr>
            <w:r w:rsidRPr="00A7587B">
              <w:t>3</w:t>
            </w:r>
          </w:p>
        </w:tc>
        <w:tc>
          <w:tcPr>
            <w:tcW w:w="797" w:type="dxa"/>
          </w:tcPr>
          <w:p w:rsidR="003559E2" w:rsidRPr="00A7587B" w:rsidRDefault="003559E2" w:rsidP="00E8684D">
            <w:pPr>
              <w:jc w:val="center"/>
            </w:pPr>
            <w:r w:rsidRPr="00A7587B">
              <w:t>4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5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6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7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8п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9п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</w:tr>
      <w:tr w:rsidR="003559E2" w:rsidRPr="00A7587B" w:rsidTr="00E8684D">
        <w:tc>
          <w:tcPr>
            <w:tcW w:w="1242" w:type="dxa"/>
          </w:tcPr>
          <w:p w:rsidR="003559E2" w:rsidRPr="00A7587B" w:rsidRDefault="003559E2" w:rsidP="00E8684D">
            <w:pPr>
              <w:jc w:val="center"/>
            </w:pPr>
            <w:r w:rsidRPr="00A7587B">
              <w:t>2018-19 г</w:t>
            </w:r>
          </w:p>
        </w:tc>
        <w:tc>
          <w:tcPr>
            <w:tcW w:w="656" w:type="dxa"/>
          </w:tcPr>
          <w:p w:rsidR="003559E2" w:rsidRPr="00A7587B" w:rsidRDefault="003559E2" w:rsidP="00E8684D">
            <w:pPr>
              <w:jc w:val="center"/>
            </w:pPr>
            <w:r w:rsidRPr="00A7587B">
              <w:t>1</w:t>
            </w:r>
          </w:p>
        </w:tc>
        <w:tc>
          <w:tcPr>
            <w:tcW w:w="797" w:type="dxa"/>
          </w:tcPr>
          <w:p w:rsidR="003559E2" w:rsidRPr="00A7587B" w:rsidRDefault="003559E2" w:rsidP="00E8684D">
            <w:pPr>
              <w:jc w:val="center"/>
            </w:pPr>
            <w:r w:rsidRPr="00A7587B">
              <w:t>2</w:t>
            </w:r>
          </w:p>
        </w:tc>
        <w:tc>
          <w:tcPr>
            <w:tcW w:w="797" w:type="dxa"/>
          </w:tcPr>
          <w:p w:rsidR="003559E2" w:rsidRPr="00A7587B" w:rsidRDefault="003559E2" w:rsidP="00E8684D">
            <w:pPr>
              <w:jc w:val="center"/>
            </w:pPr>
            <w:r w:rsidRPr="00A7587B">
              <w:t>3</w:t>
            </w:r>
          </w:p>
        </w:tc>
        <w:tc>
          <w:tcPr>
            <w:tcW w:w="797" w:type="dxa"/>
          </w:tcPr>
          <w:p w:rsidR="003559E2" w:rsidRPr="00A7587B" w:rsidRDefault="003559E2" w:rsidP="00E8684D">
            <w:pPr>
              <w:jc w:val="center"/>
            </w:pPr>
            <w:r w:rsidRPr="00A7587B">
              <w:t>4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5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6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7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8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9п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10п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</w:p>
        </w:tc>
      </w:tr>
      <w:tr w:rsidR="003559E2" w:rsidRPr="00A7587B" w:rsidTr="00E8684D">
        <w:tc>
          <w:tcPr>
            <w:tcW w:w="1242" w:type="dxa"/>
          </w:tcPr>
          <w:p w:rsidR="003559E2" w:rsidRPr="00A7587B" w:rsidRDefault="003559E2" w:rsidP="00E8684D">
            <w:pPr>
              <w:jc w:val="center"/>
            </w:pPr>
            <w:r w:rsidRPr="00A7587B">
              <w:t>2019-20 г</w:t>
            </w:r>
          </w:p>
        </w:tc>
        <w:tc>
          <w:tcPr>
            <w:tcW w:w="656" w:type="dxa"/>
          </w:tcPr>
          <w:p w:rsidR="003559E2" w:rsidRPr="00A7587B" w:rsidRDefault="003559E2" w:rsidP="00E8684D">
            <w:pPr>
              <w:jc w:val="center"/>
            </w:pPr>
            <w:r w:rsidRPr="00A7587B">
              <w:t>1</w:t>
            </w:r>
          </w:p>
        </w:tc>
        <w:tc>
          <w:tcPr>
            <w:tcW w:w="797" w:type="dxa"/>
          </w:tcPr>
          <w:p w:rsidR="003559E2" w:rsidRPr="00A7587B" w:rsidRDefault="003559E2" w:rsidP="00E8684D">
            <w:pPr>
              <w:jc w:val="center"/>
            </w:pPr>
            <w:r w:rsidRPr="00A7587B">
              <w:t>2</w:t>
            </w:r>
          </w:p>
        </w:tc>
        <w:tc>
          <w:tcPr>
            <w:tcW w:w="797" w:type="dxa"/>
          </w:tcPr>
          <w:p w:rsidR="003559E2" w:rsidRPr="00A7587B" w:rsidRDefault="003559E2" w:rsidP="00E8684D">
            <w:pPr>
              <w:jc w:val="center"/>
            </w:pPr>
            <w:r w:rsidRPr="00A7587B">
              <w:t>3</w:t>
            </w:r>
          </w:p>
        </w:tc>
        <w:tc>
          <w:tcPr>
            <w:tcW w:w="797" w:type="dxa"/>
          </w:tcPr>
          <w:p w:rsidR="003559E2" w:rsidRPr="00A7587B" w:rsidRDefault="003559E2" w:rsidP="00E8684D">
            <w:pPr>
              <w:jc w:val="center"/>
            </w:pPr>
            <w:r w:rsidRPr="00A7587B">
              <w:t>4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5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6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7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8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9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10п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11п</w:t>
            </w:r>
          </w:p>
        </w:tc>
      </w:tr>
      <w:tr w:rsidR="003559E2" w:rsidRPr="00A7587B" w:rsidTr="00E8684D">
        <w:tc>
          <w:tcPr>
            <w:tcW w:w="1242" w:type="dxa"/>
          </w:tcPr>
          <w:p w:rsidR="003559E2" w:rsidRPr="00A7587B" w:rsidRDefault="003559E2" w:rsidP="00E8684D">
            <w:pPr>
              <w:jc w:val="center"/>
            </w:pPr>
            <w:r w:rsidRPr="00A7587B">
              <w:t>2020-21 г</w:t>
            </w:r>
          </w:p>
        </w:tc>
        <w:tc>
          <w:tcPr>
            <w:tcW w:w="656" w:type="dxa"/>
          </w:tcPr>
          <w:p w:rsidR="003559E2" w:rsidRPr="00A7587B" w:rsidRDefault="003559E2" w:rsidP="00E8684D">
            <w:pPr>
              <w:jc w:val="center"/>
            </w:pPr>
            <w:r w:rsidRPr="00A7587B">
              <w:t>1</w:t>
            </w:r>
          </w:p>
        </w:tc>
        <w:tc>
          <w:tcPr>
            <w:tcW w:w="797" w:type="dxa"/>
          </w:tcPr>
          <w:p w:rsidR="003559E2" w:rsidRPr="00A7587B" w:rsidRDefault="003559E2" w:rsidP="00E8684D">
            <w:pPr>
              <w:jc w:val="center"/>
            </w:pPr>
            <w:r w:rsidRPr="00A7587B">
              <w:t>2</w:t>
            </w:r>
          </w:p>
        </w:tc>
        <w:tc>
          <w:tcPr>
            <w:tcW w:w="797" w:type="dxa"/>
          </w:tcPr>
          <w:p w:rsidR="003559E2" w:rsidRPr="00A7587B" w:rsidRDefault="003559E2" w:rsidP="00E8684D">
            <w:pPr>
              <w:jc w:val="center"/>
            </w:pPr>
            <w:r w:rsidRPr="00A7587B">
              <w:t>3</w:t>
            </w:r>
          </w:p>
        </w:tc>
        <w:tc>
          <w:tcPr>
            <w:tcW w:w="797" w:type="dxa"/>
          </w:tcPr>
          <w:p w:rsidR="003559E2" w:rsidRPr="00A7587B" w:rsidRDefault="003559E2" w:rsidP="00E8684D">
            <w:pPr>
              <w:jc w:val="center"/>
            </w:pPr>
            <w:r w:rsidRPr="00A7587B">
              <w:t>4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5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6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7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8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9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 w:rsidRPr="00A7587B">
              <w:t>10</w:t>
            </w:r>
          </w:p>
        </w:tc>
        <w:tc>
          <w:tcPr>
            <w:tcW w:w="798" w:type="dxa"/>
          </w:tcPr>
          <w:p w:rsidR="003559E2" w:rsidRPr="00A7587B" w:rsidRDefault="003559E2" w:rsidP="00E8684D">
            <w:pPr>
              <w:jc w:val="center"/>
            </w:pPr>
            <w:r>
              <w:t>11</w:t>
            </w:r>
          </w:p>
        </w:tc>
      </w:tr>
    </w:tbl>
    <w:p w:rsidR="003559E2" w:rsidRPr="00A7587B" w:rsidRDefault="003559E2" w:rsidP="003559E2">
      <w:pPr>
        <w:jc w:val="center"/>
        <w:rPr>
          <w:sz w:val="28"/>
          <w:szCs w:val="28"/>
        </w:rPr>
      </w:pPr>
    </w:p>
    <w:p w:rsidR="003559E2" w:rsidRDefault="003559E2" w:rsidP="003559E2">
      <w:pPr>
        <w:spacing w:line="276" w:lineRule="auto"/>
        <w:ind w:firstLine="708"/>
        <w:jc w:val="both"/>
      </w:pPr>
      <w:r w:rsidRPr="00A7587B">
        <w:t xml:space="preserve">Модернизация материально-технической базы является необходимым условием реализации ОП и внедрения новых стандартов. С учетом требований к условиям и ресурсному обеспечению реализации ОП необходимому уровню оборудования кабинетов </w:t>
      </w:r>
      <w:r w:rsidRPr="00A7587B">
        <w:lastRenderedPageBreak/>
        <w:t>соответствуют все кабинеты начальной школы. Учебные кабинеты подключены к Интернет, обеспечены необходимыми учебно-наглядными пособиями, предусмотренными содержанием программы, и учебным оборудованием: компьютер, мультимедийная система, принтер, сканер, видео и музыкальная аппаратура.</w:t>
      </w:r>
    </w:p>
    <w:p w:rsidR="003559E2" w:rsidRDefault="003559E2" w:rsidP="003559E2">
      <w:pPr>
        <w:spacing w:line="276" w:lineRule="auto"/>
        <w:jc w:val="both"/>
      </w:pPr>
      <w:r w:rsidRPr="00A7587B">
        <w:t> </w:t>
      </w:r>
      <w:r w:rsidRPr="00A7587B">
        <w:tab/>
        <w:t>В школе действует библиотека. Все учащиеся обеспечены учебниками на бесплатной основе. В библиотеке имеется доступ к сети Интернет, ученикам предоставляется возможность сканировать, копировать, распечатывать учебные материалы.</w:t>
      </w:r>
    </w:p>
    <w:p w:rsidR="003559E2" w:rsidRPr="00A7587B" w:rsidRDefault="003559E2" w:rsidP="003559E2">
      <w:pPr>
        <w:spacing w:line="276" w:lineRule="auto"/>
        <w:jc w:val="both"/>
      </w:pPr>
      <w:r>
        <w:tab/>
      </w:r>
      <w:r w:rsidR="00926C16">
        <w:t>Н</w:t>
      </w:r>
      <w:r>
        <w:t xml:space="preserve">а базе школы </w:t>
      </w:r>
      <w:r w:rsidR="00926C16">
        <w:t xml:space="preserve">открыт </w:t>
      </w:r>
      <w:r>
        <w:t>Центр образования гуманитарного и цифрового профилей «Точка роста».</w:t>
      </w:r>
    </w:p>
    <w:p w:rsidR="00224C12" w:rsidRDefault="00224C12"/>
    <w:p w:rsidR="00926C16" w:rsidRDefault="00926C16"/>
    <w:sectPr w:rsidR="0092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263FA"/>
    <w:multiLevelType w:val="multilevel"/>
    <w:tmpl w:val="6AEEB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2B71AB"/>
    <w:multiLevelType w:val="multilevel"/>
    <w:tmpl w:val="EE88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E2"/>
    <w:rsid w:val="00130304"/>
    <w:rsid w:val="00224C12"/>
    <w:rsid w:val="003559E2"/>
    <w:rsid w:val="00926C16"/>
    <w:rsid w:val="00FB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11134-9D44-4722-BCD7-75DDEF58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B4D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B4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Зайцева</dc:creator>
  <cp:keywords/>
  <dc:description/>
  <cp:lastModifiedBy>Ирина Зайцева</cp:lastModifiedBy>
  <cp:revision>1</cp:revision>
  <dcterms:created xsi:type="dcterms:W3CDTF">2021-02-28T16:50:00Z</dcterms:created>
  <dcterms:modified xsi:type="dcterms:W3CDTF">2021-02-28T17:26:00Z</dcterms:modified>
</cp:coreProperties>
</file>